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26AE" w14:textId="03378806" w:rsidR="00B03AE2" w:rsidRPr="00B47084" w:rsidRDefault="00830A41" w:rsidP="00B47084">
      <w:pPr>
        <w:spacing w:line="24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b/>
          <w:bCs/>
          <w:sz w:val="21"/>
          <w:szCs w:val="21"/>
        </w:rPr>
        <w:t>FOR IMMEDIATE RELEASE</w:t>
      </w:r>
      <w:r w:rsidR="00B47084" w:rsidRPr="00B47084">
        <w:rPr>
          <w:rFonts w:cstheme="minorHAnsi"/>
          <w:b/>
          <w:bCs/>
          <w:sz w:val="21"/>
          <w:szCs w:val="21"/>
        </w:rPr>
        <w:br/>
      </w:r>
      <w:r w:rsidR="00B47084" w:rsidRPr="00B47084">
        <w:rPr>
          <w:rFonts w:cstheme="minorHAnsi"/>
          <w:sz w:val="21"/>
          <w:szCs w:val="21"/>
        </w:rPr>
        <w:t>February 23, 2021</w:t>
      </w:r>
    </w:p>
    <w:p w14:paraId="2FC11004" w14:textId="185592DB" w:rsidR="00830A41" w:rsidRPr="00B47084" w:rsidRDefault="00B47084" w:rsidP="00B47084">
      <w:pPr>
        <w:spacing w:line="24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Contact: Becca Liebers</w:t>
      </w:r>
      <w:r>
        <w:rPr>
          <w:rFonts w:cstheme="minorHAnsi"/>
          <w:sz w:val="21"/>
          <w:szCs w:val="21"/>
        </w:rPr>
        <w:br/>
      </w:r>
      <w:r w:rsidRPr="00B47084">
        <w:rPr>
          <w:rFonts w:cstheme="minorHAnsi"/>
          <w:sz w:val="21"/>
          <w:szCs w:val="21"/>
        </w:rPr>
        <w:t>Phone: 920-560-5629</w:t>
      </w:r>
      <w:r>
        <w:rPr>
          <w:rFonts w:cstheme="minorHAnsi"/>
          <w:sz w:val="21"/>
          <w:szCs w:val="21"/>
        </w:rPr>
        <w:br/>
      </w:r>
      <w:r w:rsidRPr="00B47084">
        <w:rPr>
          <w:rFonts w:cstheme="minorHAnsi"/>
          <w:sz w:val="21"/>
          <w:szCs w:val="21"/>
        </w:rPr>
        <w:t xml:space="preserve">Email: </w:t>
      </w:r>
      <w:hyperlink r:id="rId7" w:history="1">
        <w:r w:rsidRPr="00B47084">
          <w:rPr>
            <w:rStyle w:val="Hyperlink"/>
            <w:rFonts w:cstheme="minorHAnsi"/>
            <w:sz w:val="21"/>
            <w:szCs w:val="21"/>
          </w:rPr>
          <w:t>BrownCMS@badgerbay.co</w:t>
        </w:r>
      </w:hyperlink>
      <w:r w:rsidRPr="00B47084">
        <w:rPr>
          <w:rFonts w:cstheme="minorHAnsi"/>
          <w:sz w:val="21"/>
          <w:szCs w:val="21"/>
        </w:rPr>
        <w:t xml:space="preserve"> </w:t>
      </w:r>
    </w:p>
    <w:p w14:paraId="6BAD0047" w14:textId="19A99EF2" w:rsidR="00830A41" w:rsidRPr="00B47084" w:rsidRDefault="00830A41" w:rsidP="00B47084">
      <w:pPr>
        <w:spacing w:line="240" w:lineRule="auto"/>
        <w:jc w:val="center"/>
        <w:rPr>
          <w:rFonts w:eastAsia="Cambria" w:cstheme="minorHAnsi"/>
          <w:b/>
          <w:bCs/>
          <w:sz w:val="21"/>
          <w:szCs w:val="21"/>
        </w:rPr>
      </w:pPr>
      <w:r w:rsidRPr="00B47084">
        <w:rPr>
          <w:rFonts w:eastAsia="Cambria" w:cstheme="minorHAnsi"/>
          <w:b/>
          <w:bCs/>
          <w:sz w:val="21"/>
          <w:szCs w:val="21"/>
        </w:rPr>
        <w:t>Brown County Medical Society Opens Nominations for Heroes of COVID-19 Campaign</w:t>
      </w:r>
      <w:r w:rsidR="00B47084">
        <w:rPr>
          <w:rFonts w:eastAsia="Cambria" w:cstheme="minorHAnsi"/>
          <w:b/>
          <w:bCs/>
          <w:sz w:val="21"/>
          <w:szCs w:val="21"/>
        </w:rPr>
        <w:br/>
      </w:r>
      <w:r w:rsidRPr="00B47084">
        <w:rPr>
          <w:rFonts w:eastAsia="Cambria" w:cstheme="minorHAnsi"/>
          <w:i/>
          <w:iCs/>
          <w:sz w:val="21"/>
          <w:szCs w:val="21"/>
        </w:rPr>
        <w:t>BCMS Will Highlight Local Heroes Both Behind the Scenes and on the Front Lines</w:t>
      </w:r>
      <w:r w:rsidRPr="00B47084">
        <w:rPr>
          <w:rFonts w:eastAsia="Cambria" w:cstheme="minorHAnsi"/>
          <w:b/>
          <w:bCs/>
          <w:sz w:val="21"/>
          <w:szCs w:val="21"/>
        </w:rPr>
        <w:br/>
      </w:r>
    </w:p>
    <w:p w14:paraId="1D059FBA" w14:textId="4B25A962" w:rsidR="000E24D2" w:rsidRPr="00604F6C" w:rsidRDefault="00B47084" w:rsidP="005C5634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Brown County</w:t>
      </w:r>
      <w:r w:rsidR="00830A41" w:rsidRPr="00B47084">
        <w:rPr>
          <w:rFonts w:cstheme="minorHAnsi"/>
          <w:b/>
          <w:bCs/>
          <w:sz w:val="21"/>
          <w:szCs w:val="21"/>
        </w:rPr>
        <w:t>, Wis. – February 2</w:t>
      </w:r>
      <w:r>
        <w:rPr>
          <w:rFonts w:cstheme="minorHAnsi"/>
          <w:b/>
          <w:bCs/>
          <w:sz w:val="21"/>
          <w:szCs w:val="21"/>
        </w:rPr>
        <w:t>3</w:t>
      </w:r>
      <w:r w:rsidR="00830A41" w:rsidRPr="00B47084">
        <w:rPr>
          <w:rFonts w:cstheme="minorHAnsi"/>
          <w:b/>
          <w:bCs/>
          <w:sz w:val="21"/>
          <w:szCs w:val="21"/>
        </w:rPr>
        <w:t xml:space="preserve">, 2021 – </w:t>
      </w:r>
      <w:r w:rsidR="000E24D2">
        <w:rPr>
          <w:rFonts w:cstheme="minorHAnsi"/>
          <w:sz w:val="21"/>
          <w:szCs w:val="21"/>
        </w:rPr>
        <w:t xml:space="preserve">With a year of the pandemic now in the rearview, </w:t>
      </w:r>
      <w:r w:rsidR="00830A41" w:rsidRPr="00B47084">
        <w:rPr>
          <w:rFonts w:cstheme="minorHAnsi"/>
          <w:sz w:val="21"/>
          <w:szCs w:val="21"/>
        </w:rPr>
        <w:t>Brown County Medical Society</w:t>
      </w:r>
      <w:r w:rsidR="000E24D2">
        <w:rPr>
          <w:rFonts w:cstheme="minorHAnsi"/>
          <w:sz w:val="21"/>
          <w:szCs w:val="21"/>
        </w:rPr>
        <w:t xml:space="preserve"> </w:t>
      </w:r>
      <w:r w:rsidR="000E24D2" w:rsidRPr="00604F6C">
        <w:rPr>
          <w:rFonts w:cstheme="minorHAnsi"/>
          <w:sz w:val="21"/>
          <w:szCs w:val="21"/>
        </w:rPr>
        <w:t xml:space="preserve">(BMCS) </w:t>
      </w:r>
      <w:r w:rsidR="00830A41" w:rsidRPr="00604F6C">
        <w:rPr>
          <w:rFonts w:cstheme="minorHAnsi"/>
          <w:sz w:val="21"/>
          <w:szCs w:val="21"/>
        </w:rPr>
        <w:t xml:space="preserve">wants to </w:t>
      </w:r>
      <w:r w:rsidR="005C5634" w:rsidRPr="00604F6C">
        <w:rPr>
          <w:rFonts w:cstheme="minorHAnsi"/>
          <w:sz w:val="21"/>
          <w:szCs w:val="21"/>
        </w:rPr>
        <w:t xml:space="preserve">show </w:t>
      </w:r>
      <w:r w:rsidR="00830A41" w:rsidRPr="00604F6C">
        <w:rPr>
          <w:rFonts w:cstheme="minorHAnsi"/>
          <w:sz w:val="21"/>
          <w:szCs w:val="21"/>
        </w:rPr>
        <w:t xml:space="preserve">support </w:t>
      </w:r>
      <w:r w:rsidR="005C5634" w:rsidRPr="00604F6C">
        <w:rPr>
          <w:rFonts w:cstheme="minorHAnsi"/>
          <w:sz w:val="21"/>
          <w:szCs w:val="21"/>
        </w:rPr>
        <w:t>for all</w:t>
      </w:r>
      <w:r w:rsidR="00830A41" w:rsidRPr="00604F6C">
        <w:rPr>
          <w:rFonts w:cstheme="minorHAnsi"/>
          <w:sz w:val="21"/>
          <w:szCs w:val="21"/>
        </w:rPr>
        <w:t xml:space="preserve"> of the local </w:t>
      </w:r>
      <w:r w:rsidR="000E24D2" w:rsidRPr="00604F6C">
        <w:rPr>
          <w:rFonts w:cstheme="minorHAnsi"/>
          <w:sz w:val="21"/>
          <w:szCs w:val="21"/>
        </w:rPr>
        <w:t xml:space="preserve">COVID </w:t>
      </w:r>
      <w:r w:rsidR="00830A41" w:rsidRPr="00604F6C">
        <w:rPr>
          <w:rFonts w:cstheme="minorHAnsi"/>
          <w:sz w:val="21"/>
          <w:szCs w:val="21"/>
        </w:rPr>
        <w:t xml:space="preserve">heroes </w:t>
      </w:r>
      <w:r w:rsidR="00604F6C" w:rsidRPr="00604F6C">
        <w:rPr>
          <w:rFonts w:cstheme="minorHAnsi"/>
          <w:sz w:val="21"/>
          <w:szCs w:val="21"/>
        </w:rPr>
        <w:t xml:space="preserve">who live or work </w:t>
      </w:r>
      <w:r w:rsidR="00830A41" w:rsidRPr="00604F6C">
        <w:rPr>
          <w:rFonts w:cstheme="minorHAnsi"/>
          <w:sz w:val="21"/>
          <w:szCs w:val="21"/>
        </w:rPr>
        <w:t xml:space="preserve">in the </w:t>
      </w:r>
      <w:r w:rsidR="000E24D2" w:rsidRPr="00604F6C">
        <w:rPr>
          <w:rFonts w:cstheme="minorHAnsi"/>
          <w:sz w:val="21"/>
          <w:szCs w:val="21"/>
        </w:rPr>
        <w:t xml:space="preserve">Brown County </w:t>
      </w:r>
      <w:r w:rsidR="00830A41" w:rsidRPr="00604F6C">
        <w:rPr>
          <w:rFonts w:cstheme="minorHAnsi"/>
          <w:sz w:val="21"/>
          <w:szCs w:val="21"/>
        </w:rPr>
        <w:t>community</w:t>
      </w:r>
      <w:r w:rsidR="005C5634" w:rsidRPr="00604F6C">
        <w:rPr>
          <w:rFonts w:cstheme="minorHAnsi"/>
          <w:sz w:val="21"/>
          <w:szCs w:val="21"/>
        </w:rPr>
        <w:t xml:space="preserve">. </w:t>
      </w:r>
    </w:p>
    <w:p w14:paraId="72534860" w14:textId="0CE5F67B" w:rsidR="005C5634" w:rsidRDefault="00830A41" w:rsidP="005C5634">
      <w:pPr>
        <w:spacing w:line="36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Through th</w:t>
      </w:r>
      <w:r w:rsidR="000E24D2">
        <w:rPr>
          <w:rFonts w:cstheme="minorHAnsi"/>
          <w:sz w:val="21"/>
          <w:szCs w:val="21"/>
        </w:rPr>
        <w:t>e “Heroes of COVID C</w:t>
      </w:r>
      <w:r w:rsidRPr="00B47084">
        <w:rPr>
          <w:rFonts w:cstheme="minorHAnsi"/>
          <w:sz w:val="21"/>
          <w:szCs w:val="21"/>
        </w:rPr>
        <w:t>ampaign,</w:t>
      </w:r>
      <w:r w:rsidR="000E24D2">
        <w:rPr>
          <w:rFonts w:cstheme="minorHAnsi"/>
          <w:sz w:val="21"/>
          <w:szCs w:val="21"/>
        </w:rPr>
        <w:t>”</w:t>
      </w:r>
      <w:r w:rsidRPr="00B47084">
        <w:rPr>
          <w:rFonts w:cstheme="minorHAnsi"/>
          <w:sz w:val="21"/>
          <w:szCs w:val="21"/>
        </w:rPr>
        <w:t xml:space="preserve"> BCMS </w:t>
      </w:r>
      <w:r w:rsidR="000E24D2">
        <w:rPr>
          <w:rFonts w:cstheme="minorHAnsi"/>
          <w:sz w:val="21"/>
          <w:szCs w:val="21"/>
        </w:rPr>
        <w:t>intends to raise awareness of the many</w:t>
      </w:r>
      <w:r w:rsidRPr="00B47084">
        <w:rPr>
          <w:rFonts w:cstheme="minorHAnsi"/>
          <w:sz w:val="21"/>
          <w:szCs w:val="21"/>
        </w:rPr>
        <w:t xml:space="preserve"> heroes</w:t>
      </w:r>
      <w:r w:rsidR="000E24D2">
        <w:rPr>
          <w:rFonts w:cstheme="minorHAnsi"/>
          <w:sz w:val="21"/>
          <w:szCs w:val="21"/>
        </w:rPr>
        <w:t xml:space="preserve"> among us</w:t>
      </w:r>
      <w:r w:rsidRPr="00B47084">
        <w:rPr>
          <w:rFonts w:cstheme="minorHAnsi"/>
          <w:sz w:val="21"/>
          <w:szCs w:val="21"/>
        </w:rPr>
        <w:t xml:space="preserve"> </w:t>
      </w:r>
      <w:r w:rsidR="000E24D2">
        <w:rPr>
          <w:rFonts w:cstheme="minorHAnsi"/>
          <w:sz w:val="21"/>
          <w:szCs w:val="21"/>
        </w:rPr>
        <w:t xml:space="preserve">and the tireless work they’ve done over this past year to make sure the residents of our community are cared for during the </w:t>
      </w:r>
      <w:r w:rsidRPr="00B47084">
        <w:rPr>
          <w:rFonts w:cstheme="minorHAnsi"/>
          <w:sz w:val="21"/>
          <w:szCs w:val="21"/>
        </w:rPr>
        <w:t>pandemic</w:t>
      </w:r>
      <w:r w:rsidR="005C5634">
        <w:rPr>
          <w:rFonts w:cstheme="minorHAnsi"/>
          <w:sz w:val="21"/>
          <w:szCs w:val="21"/>
        </w:rPr>
        <w:t xml:space="preserve">. There are heroes in all aspects of our </w:t>
      </w:r>
      <w:r w:rsidR="000E24D2">
        <w:rPr>
          <w:rFonts w:cstheme="minorHAnsi"/>
          <w:sz w:val="21"/>
          <w:szCs w:val="21"/>
        </w:rPr>
        <w:t xml:space="preserve">lives and our </w:t>
      </w:r>
      <w:r w:rsidR="005C5634">
        <w:rPr>
          <w:rFonts w:cstheme="minorHAnsi"/>
          <w:sz w:val="21"/>
          <w:szCs w:val="21"/>
        </w:rPr>
        <w:t>community</w:t>
      </w:r>
      <w:r w:rsidR="000E24D2">
        <w:rPr>
          <w:rFonts w:cstheme="minorHAnsi"/>
          <w:sz w:val="21"/>
          <w:szCs w:val="21"/>
        </w:rPr>
        <w:t xml:space="preserve">, </w:t>
      </w:r>
      <w:r w:rsidR="005C5634">
        <w:rPr>
          <w:rFonts w:cstheme="minorHAnsi"/>
          <w:sz w:val="21"/>
          <w:szCs w:val="21"/>
        </w:rPr>
        <w:t xml:space="preserve">and </w:t>
      </w:r>
      <w:r w:rsidR="000E24D2">
        <w:rPr>
          <w:rFonts w:cstheme="minorHAnsi"/>
          <w:sz w:val="21"/>
          <w:szCs w:val="21"/>
        </w:rPr>
        <w:t xml:space="preserve">by </w:t>
      </w:r>
      <w:r w:rsidR="005C5634">
        <w:rPr>
          <w:rFonts w:cstheme="minorHAnsi"/>
          <w:sz w:val="21"/>
          <w:szCs w:val="21"/>
        </w:rPr>
        <w:t>s</w:t>
      </w:r>
      <w:r w:rsidR="000E24D2">
        <w:rPr>
          <w:rFonts w:cstheme="minorHAnsi"/>
          <w:sz w:val="21"/>
          <w:szCs w:val="21"/>
        </w:rPr>
        <w:t>potlighting</w:t>
      </w:r>
      <w:r w:rsidR="005C5634">
        <w:rPr>
          <w:rFonts w:cstheme="minorHAnsi"/>
          <w:sz w:val="21"/>
          <w:szCs w:val="21"/>
        </w:rPr>
        <w:t xml:space="preserve"> the positive contributions that have been made</w:t>
      </w:r>
      <w:r w:rsidR="000E24D2">
        <w:rPr>
          <w:rFonts w:cstheme="minorHAnsi"/>
          <w:sz w:val="21"/>
          <w:szCs w:val="21"/>
        </w:rPr>
        <w:t>—</w:t>
      </w:r>
      <w:r w:rsidR="005C5634">
        <w:rPr>
          <w:rFonts w:cstheme="minorHAnsi"/>
          <w:sz w:val="21"/>
          <w:szCs w:val="21"/>
        </w:rPr>
        <w:t>and</w:t>
      </w:r>
      <w:r w:rsidR="000E24D2">
        <w:rPr>
          <w:rFonts w:cstheme="minorHAnsi"/>
          <w:sz w:val="21"/>
          <w:szCs w:val="21"/>
        </w:rPr>
        <w:t xml:space="preserve"> </w:t>
      </w:r>
      <w:r w:rsidR="005C5634">
        <w:rPr>
          <w:rFonts w:cstheme="minorHAnsi"/>
          <w:sz w:val="21"/>
          <w:szCs w:val="21"/>
        </w:rPr>
        <w:t>continue to</w:t>
      </w:r>
      <w:r w:rsidR="000E24D2">
        <w:rPr>
          <w:rFonts w:cstheme="minorHAnsi"/>
          <w:sz w:val="21"/>
          <w:szCs w:val="21"/>
        </w:rPr>
        <w:t xml:space="preserve"> be made—will not only show our gratitude but will strengthen our resilience to</w:t>
      </w:r>
      <w:r w:rsidR="005C5634">
        <w:rPr>
          <w:rFonts w:cstheme="minorHAnsi"/>
          <w:sz w:val="21"/>
          <w:szCs w:val="21"/>
        </w:rPr>
        <w:t xml:space="preserve"> us keep moving forward. </w:t>
      </w:r>
    </w:p>
    <w:p w14:paraId="7D7371EC" w14:textId="6D2D9630" w:rsidR="005C5634" w:rsidRDefault="000E24D2" w:rsidP="005C5634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Please </w:t>
      </w:r>
      <w:hyperlink r:id="rId8" w:history="1">
        <w:r w:rsidR="00604F6C" w:rsidRPr="00351480">
          <w:rPr>
            <w:rStyle w:val="Hyperlink"/>
            <w:rFonts w:cstheme="minorHAnsi"/>
            <w:sz w:val="21"/>
            <w:szCs w:val="21"/>
          </w:rPr>
          <w:t>nominate</w:t>
        </w:r>
      </w:hyperlink>
      <w:r>
        <w:rPr>
          <w:rFonts w:cstheme="minorHAnsi"/>
          <w:sz w:val="21"/>
          <w:szCs w:val="21"/>
        </w:rPr>
        <w:t xml:space="preserve"> </w:t>
      </w:r>
      <w:r w:rsidR="00604F6C">
        <w:rPr>
          <w:rFonts w:cstheme="minorHAnsi"/>
          <w:sz w:val="21"/>
          <w:szCs w:val="21"/>
        </w:rPr>
        <w:t xml:space="preserve">your Heroes of COVID-19 </w:t>
      </w:r>
      <w:r>
        <w:rPr>
          <w:rFonts w:cstheme="minorHAnsi"/>
          <w:sz w:val="21"/>
          <w:szCs w:val="21"/>
        </w:rPr>
        <w:t xml:space="preserve">today at </w:t>
      </w:r>
      <w:hyperlink r:id="rId9" w:history="1">
        <w:r w:rsidRPr="00351480">
          <w:rPr>
            <w:rStyle w:val="Hyperlink"/>
            <w:rFonts w:cstheme="minorHAnsi"/>
            <w:sz w:val="21"/>
            <w:szCs w:val="21"/>
          </w:rPr>
          <w:t>www.BrownCMS.org</w:t>
        </w:r>
      </w:hyperlink>
      <w:r>
        <w:rPr>
          <w:rFonts w:cstheme="minorHAnsi"/>
          <w:sz w:val="21"/>
          <w:szCs w:val="21"/>
        </w:rPr>
        <w:t xml:space="preserve">.  </w:t>
      </w:r>
      <w:r w:rsidR="00604F6C">
        <w:rPr>
          <w:rFonts w:cstheme="minorHAnsi"/>
          <w:sz w:val="21"/>
          <w:szCs w:val="21"/>
        </w:rPr>
        <w:t xml:space="preserve">Your nomination might be for: a mentor who has shown leadership on your team during the pandemic; a support staff who has worked tirelessly to help keep things running; a postal worker who never fails to deliver; a family member who has volunteered in the community; or even a small business owner adapting to a changing world. </w:t>
      </w:r>
      <w:r w:rsidR="000C3AF3">
        <w:rPr>
          <w:rFonts w:cstheme="minorHAnsi"/>
          <w:sz w:val="21"/>
          <w:szCs w:val="21"/>
        </w:rPr>
        <w:t xml:space="preserve"> </w:t>
      </w:r>
      <w:r w:rsidR="00604F6C">
        <w:rPr>
          <w:rFonts w:cstheme="minorHAnsi"/>
          <w:sz w:val="21"/>
          <w:szCs w:val="21"/>
        </w:rPr>
        <w:t xml:space="preserve">Your nomination may be for an </w:t>
      </w:r>
      <w:r w:rsidR="005C5634">
        <w:rPr>
          <w:rFonts w:cstheme="minorHAnsi"/>
          <w:sz w:val="21"/>
          <w:szCs w:val="21"/>
        </w:rPr>
        <w:t>individual or a group</w:t>
      </w:r>
      <w:r w:rsidR="00604F6C">
        <w:rPr>
          <w:rFonts w:cstheme="minorHAnsi"/>
          <w:sz w:val="21"/>
          <w:szCs w:val="21"/>
        </w:rPr>
        <w:t xml:space="preserve"> of people who have come together during the pandemic to really set an example. </w:t>
      </w:r>
    </w:p>
    <w:p w14:paraId="187A580B" w14:textId="36A10DEC" w:rsidR="008175F8" w:rsidRPr="00B47084" w:rsidRDefault="00604F6C" w:rsidP="00830A41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Through this virtual campaign, BCMS will </w:t>
      </w:r>
      <w:r w:rsidR="005C5634">
        <w:rPr>
          <w:rFonts w:cstheme="minorHAnsi"/>
          <w:sz w:val="21"/>
          <w:szCs w:val="21"/>
        </w:rPr>
        <w:t xml:space="preserve">begin </w:t>
      </w:r>
      <w:r>
        <w:rPr>
          <w:rFonts w:cstheme="minorHAnsi"/>
          <w:sz w:val="21"/>
          <w:szCs w:val="21"/>
        </w:rPr>
        <w:t>showcasing Heroes of COVID a</w:t>
      </w:r>
      <w:r w:rsidR="005C5634">
        <w:rPr>
          <w:rFonts w:cstheme="minorHAnsi"/>
          <w:sz w:val="21"/>
          <w:szCs w:val="21"/>
        </w:rPr>
        <w:t xml:space="preserve">s soon as your </w:t>
      </w:r>
      <w:r>
        <w:rPr>
          <w:rFonts w:cstheme="minorHAnsi"/>
          <w:sz w:val="21"/>
          <w:szCs w:val="21"/>
        </w:rPr>
        <w:t xml:space="preserve">nominations have been submitted! </w:t>
      </w:r>
      <w:r w:rsidR="005C563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Let us </w:t>
      </w:r>
      <w:r w:rsidR="005C5634">
        <w:rPr>
          <w:rFonts w:cstheme="minorHAnsi"/>
          <w:sz w:val="21"/>
          <w:szCs w:val="21"/>
        </w:rPr>
        <w:t>share the stories of those who have helped make a difference in Brown County</w:t>
      </w:r>
      <w:r>
        <w:rPr>
          <w:rFonts w:cstheme="minorHAnsi"/>
          <w:sz w:val="21"/>
          <w:szCs w:val="21"/>
        </w:rPr>
        <w:t xml:space="preserve"> or in your lives this past year.</w:t>
      </w:r>
      <w:r w:rsidR="000C3AF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To view and share </w:t>
      </w:r>
      <w:r w:rsidR="008175F8" w:rsidRPr="00B47084">
        <w:rPr>
          <w:rFonts w:cstheme="minorHAnsi"/>
          <w:sz w:val="21"/>
          <w:szCs w:val="21"/>
        </w:rPr>
        <w:t>the</w:t>
      </w:r>
      <w:r>
        <w:rPr>
          <w:rFonts w:cstheme="minorHAnsi"/>
          <w:sz w:val="21"/>
          <w:szCs w:val="21"/>
        </w:rPr>
        <w:t xml:space="preserve"> BCMS </w:t>
      </w:r>
      <w:r w:rsidR="008175F8" w:rsidRPr="00B47084">
        <w:rPr>
          <w:rFonts w:cstheme="minorHAnsi"/>
          <w:sz w:val="21"/>
          <w:szCs w:val="21"/>
        </w:rPr>
        <w:t xml:space="preserve">Heroes of COVID-19 </w:t>
      </w:r>
      <w:r>
        <w:rPr>
          <w:rFonts w:cstheme="minorHAnsi"/>
          <w:sz w:val="21"/>
          <w:szCs w:val="21"/>
        </w:rPr>
        <w:t>stories, make sure</w:t>
      </w:r>
      <w:r w:rsidR="008175F8" w:rsidRPr="00B47084">
        <w:rPr>
          <w:rFonts w:cstheme="minorHAnsi"/>
          <w:sz w:val="21"/>
          <w:szCs w:val="21"/>
        </w:rPr>
        <w:t xml:space="preserve"> you </w:t>
      </w:r>
      <w:hyperlink r:id="rId10" w:history="1">
        <w:r w:rsidR="008175F8" w:rsidRPr="00B47084">
          <w:rPr>
            <w:rStyle w:val="Hyperlink"/>
            <w:rFonts w:cstheme="minorHAnsi"/>
            <w:sz w:val="21"/>
            <w:szCs w:val="21"/>
          </w:rPr>
          <w:t>LIKE our facebook page</w:t>
        </w:r>
      </w:hyperlink>
      <w:r w:rsidR="008175F8" w:rsidRPr="00B47084">
        <w:rPr>
          <w:rFonts w:cstheme="minorHAnsi"/>
          <w:sz w:val="21"/>
          <w:szCs w:val="21"/>
        </w:rPr>
        <w:t xml:space="preserve"> and </w:t>
      </w:r>
      <w:hyperlink r:id="rId11" w:history="1">
        <w:r w:rsidR="008175F8" w:rsidRPr="0086777F">
          <w:rPr>
            <w:rStyle w:val="Hyperlink"/>
            <w:rFonts w:cstheme="minorHAnsi"/>
            <w:sz w:val="21"/>
            <w:szCs w:val="21"/>
          </w:rPr>
          <w:t>visit our website</w:t>
        </w:r>
      </w:hyperlink>
      <w:r w:rsidR="008175F8" w:rsidRPr="00B47084">
        <w:rPr>
          <w:rFonts w:cstheme="minorHAnsi"/>
          <w:sz w:val="21"/>
          <w:szCs w:val="21"/>
        </w:rPr>
        <w:t xml:space="preserve">. </w:t>
      </w:r>
    </w:p>
    <w:p w14:paraId="29DA1AC5" w14:textId="0AE49830" w:rsidR="008175F8" w:rsidRPr="00B47084" w:rsidRDefault="008175F8" w:rsidP="00830A41">
      <w:pPr>
        <w:spacing w:line="36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b/>
          <w:bCs/>
          <w:sz w:val="21"/>
          <w:szCs w:val="21"/>
        </w:rPr>
        <w:t>About Brown County Medical Society</w:t>
      </w:r>
    </w:p>
    <w:p w14:paraId="7EAF1E8F" w14:textId="5C00497C" w:rsidR="008175F8" w:rsidRPr="00B47084" w:rsidRDefault="00B47084" w:rsidP="00830A41">
      <w:pPr>
        <w:spacing w:line="36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Brown County Medical Society is </w:t>
      </w:r>
      <w:r w:rsidRPr="00B47084">
        <w:rPr>
          <w:rFonts w:cstheme="minorHAnsi"/>
          <w:sz w:val="21"/>
          <w:szCs w:val="21"/>
        </w:rPr>
        <w:t>the professional membership society for nearly 500 physicians, residents and medical students that live and work in Brown County</w:t>
      </w:r>
      <w:r>
        <w:rPr>
          <w:rFonts w:cstheme="minorHAnsi"/>
          <w:sz w:val="21"/>
          <w:szCs w:val="21"/>
        </w:rPr>
        <w:t xml:space="preserve">. </w:t>
      </w:r>
      <w:r w:rsidR="008175F8" w:rsidRPr="00B47084">
        <w:rPr>
          <w:rFonts w:cstheme="minorHAnsi"/>
          <w:sz w:val="21"/>
          <w:szCs w:val="21"/>
        </w:rPr>
        <w:t>BCMS is one of 57 county medical societies within the state of Wisconsin</w:t>
      </w:r>
      <w:r w:rsidR="009812CF" w:rsidRPr="00B47084">
        <w:rPr>
          <w:rFonts w:cstheme="minorHAnsi"/>
          <w:sz w:val="21"/>
          <w:szCs w:val="21"/>
        </w:rPr>
        <w:t xml:space="preserve"> and has been around since the late 1960s. The BCMS Executive Committee meets three times per year and coordinates various in-person and virtual events throughout the year. These events are </w:t>
      </w:r>
      <w:r>
        <w:rPr>
          <w:rFonts w:cstheme="minorHAnsi"/>
          <w:sz w:val="21"/>
          <w:szCs w:val="21"/>
        </w:rPr>
        <w:t>tailored towards</w:t>
      </w:r>
      <w:r w:rsidR="009812CF" w:rsidRPr="00B47084">
        <w:rPr>
          <w:rFonts w:cstheme="minorHAnsi"/>
          <w:sz w:val="21"/>
          <w:szCs w:val="21"/>
        </w:rPr>
        <w:t xml:space="preserve"> members and their guests to learn more about legislative action items, </w:t>
      </w:r>
      <w:r>
        <w:rPr>
          <w:rFonts w:cstheme="minorHAnsi"/>
          <w:sz w:val="21"/>
          <w:szCs w:val="21"/>
        </w:rPr>
        <w:t xml:space="preserve">state </w:t>
      </w:r>
      <w:r w:rsidR="009812CF" w:rsidRPr="00B47084">
        <w:rPr>
          <w:rFonts w:cstheme="minorHAnsi"/>
          <w:sz w:val="21"/>
          <w:szCs w:val="21"/>
        </w:rPr>
        <w:t>financial services, networking opportunities and more. BCMS has been supporting our local physicians and community for over 50 years</w:t>
      </w:r>
      <w:r>
        <w:rPr>
          <w:rFonts w:cstheme="minorHAnsi"/>
          <w:sz w:val="21"/>
          <w:szCs w:val="21"/>
        </w:rPr>
        <w:t xml:space="preserve">. </w:t>
      </w:r>
    </w:p>
    <w:p w14:paraId="38A802A2" w14:textId="1188E943" w:rsidR="009812CF" w:rsidRPr="00B47084" w:rsidRDefault="009812CF" w:rsidP="00830A41">
      <w:pPr>
        <w:spacing w:line="360" w:lineRule="auto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 xml:space="preserve">For more information about Brown County Medical Society, visit </w:t>
      </w:r>
      <w:hyperlink r:id="rId12" w:history="1">
        <w:r w:rsidRPr="00B47084">
          <w:rPr>
            <w:rStyle w:val="Hyperlink"/>
            <w:rFonts w:cstheme="minorHAnsi"/>
            <w:sz w:val="21"/>
            <w:szCs w:val="21"/>
          </w:rPr>
          <w:t>www.browncms.org/</w:t>
        </w:r>
      </w:hyperlink>
      <w:r w:rsidRPr="00B47084">
        <w:rPr>
          <w:rFonts w:cstheme="minorHAnsi"/>
          <w:sz w:val="21"/>
          <w:szCs w:val="21"/>
        </w:rPr>
        <w:t xml:space="preserve">. </w:t>
      </w:r>
    </w:p>
    <w:p w14:paraId="292376D3" w14:textId="17D0397C" w:rsidR="008175F8" w:rsidRPr="00B47084" w:rsidRDefault="009812CF" w:rsidP="0086777F">
      <w:pPr>
        <w:spacing w:line="360" w:lineRule="auto"/>
        <w:jc w:val="center"/>
        <w:rPr>
          <w:rFonts w:cstheme="minorHAnsi"/>
          <w:sz w:val="21"/>
          <w:szCs w:val="21"/>
        </w:rPr>
      </w:pPr>
      <w:r w:rsidRPr="00B47084">
        <w:rPr>
          <w:rFonts w:cstheme="minorHAnsi"/>
          <w:sz w:val="21"/>
          <w:szCs w:val="21"/>
        </w:rPr>
        <w:t>###</w:t>
      </w:r>
    </w:p>
    <w:sectPr w:rsidR="008175F8" w:rsidRPr="00B47084" w:rsidSect="00830A41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13AA" w14:textId="77777777" w:rsidR="00B87BBA" w:rsidRDefault="00B87BBA" w:rsidP="00830A41">
      <w:pPr>
        <w:spacing w:after="0" w:line="240" w:lineRule="auto"/>
      </w:pPr>
      <w:r>
        <w:separator/>
      </w:r>
    </w:p>
  </w:endnote>
  <w:endnote w:type="continuationSeparator" w:id="0">
    <w:p w14:paraId="7B5CA5AF" w14:textId="77777777" w:rsidR="00B87BBA" w:rsidRDefault="00B87BBA" w:rsidP="0083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1477" w14:textId="77777777" w:rsidR="00B87BBA" w:rsidRDefault="00B87BBA" w:rsidP="00830A41">
      <w:pPr>
        <w:spacing w:after="0" w:line="240" w:lineRule="auto"/>
      </w:pPr>
      <w:r>
        <w:separator/>
      </w:r>
    </w:p>
  </w:footnote>
  <w:footnote w:type="continuationSeparator" w:id="0">
    <w:p w14:paraId="6885B7A0" w14:textId="77777777" w:rsidR="00B87BBA" w:rsidRDefault="00B87BBA" w:rsidP="0083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22C1" w14:textId="46FA4A73" w:rsidR="00B47084" w:rsidRDefault="00830A41">
    <w:pPr>
      <w:pStyle w:val="Header"/>
    </w:pPr>
    <w:r>
      <w:rPr>
        <w:noProof/>
      </w:rPr>
      <w:drawing>
        <wp:inline distT="0" distB="0" distL="0" distR="0" wp14:anchorId="2F3532E9" wp14:editId="3D64F664">
          <wp:extent cx="1914802" cy="8001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802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51C1"/>
    <w:multiLevelType w:val="multilevel"/>
    <w:tmpl w:val="3A1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C079D"/>
    <w:multiLevelType w:val="multilevel"/>
    <w:tmpl w:val="8F2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41"/>
    <w:rsid w:val="000C3AF3"/>
    <w:rsid w:val="000E24D2"/>
    <w:rsid w:val="001F4148"/>
    <w:rsid w:val="002F080C"/>
    <w:rsid w:val="004C2F21"/>
    <w:rsid w:val="005C5634"/>
    <w:rsid w:val="00604F6C"/>
    <w:rsid w:val="008175F8"/>
    <w:rsid w:val="00830A41"/>
    <w:rsid w:val="0086777F"/>
    <w:rsid w:val="009812CF"/>
    <w:rsid w:val="00B47084"/>
    <w:rsid w:val="00B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19175"/>
  <w15:chartTrackingRefBased/>
  <w15:docId w15:val="{7D639E53-10DC-4CFC-A1B5-3470EEF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1"/>
  </w:style>
  <w:style w:type="paragraph" w:styleId="Footer">
    <w:name w:val="footer"/>
    <w:basedOn w:val="Normal"/>
    <w:link w:val="FooterChar"/>
    <w:uiPriority w:val="99"/>
    <w:unhideWhenUsed/>
    <w:rsid w:val="0083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1"/>
  </w:style>
  <w:style w:type="table" w:styleId="TableGrid">
    <w:name w:val="Table Grid"/>
    <w:basedOn w:val="TableNormal"/>
    <w:uiPriority w:val="39"/>
    <w:rsid w:val="0083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ina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wnCMS@badgerbay.co" TargetMode="External"/><Relationship Id="rId12" Type="http://schemas.openxmlformats.org/officeDocument/2006/relationships/hyperlink" Target="http://www.browncm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cm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.facebook.com/Brown-County-Medical-Society-6296298808708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wnC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Liebers</dc:creator>
  <cp:keywords/>
  <dc:description/>
  <cp:lastModifiedBy>Becca Liebers</cp:lastModifiedBy>
  <cp:revision>2</cp:revision>
  <dcterms:created xsi:type="dcterms:W3CDTF">2021-02-23T16:57:00Z</dcterms:created>
  <dcterms:modified xsi:type="dcterms:W3CDTF">2021-02-23T16:57:00Z</dcterms:modified>
</cp:coreProperties>
</file>